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E9" w:rsidRDefault="001968E9"/>
    <w:p w:rsidR="00FB5F7E" w:rsidRDefault="00FB5F7E"/>
    <w:p w:rsidR="00FB5F7E" w:rsidRDefault="00FB5F7E"/>
    <w:p w:rsidR="00FB5F7E" w:rsidRDefault="00FB5F7E"/>
    <w:p w:rsidR="0075279B" w:rsidRDefault="0075279B" w:rsidP="0075279B">
      <w:r>
        <w:t>Formulář PVPOJ je možné podávat elektronicky.</w:t>
      </w:r>
    </w:p>
    <w:p w:rsidR="0075279B" w:rsidRDefault="0075279B" w:rsidP="0075279B"/>
    <w:p w:rsidR="0075279B" w:rsidRDefault="0075279B" w:rsidP="0075279B">
      <w:r>
        <w:t xml:space="preserve">Co k tomu je </w:t>
      </w:r>
      <w:proofErr w:type="gramStart"/>
      <w:r>
        <w:t>potřeba ?</w:t>
      </w:r>
      <w:proofErr w:type="gramEnd"/>
    </w:p>
    <w:p w:rsidR="0075279B" w:rsidRDefault="0075279B" w:rsidP="0075279B">
      <w:r>
        <w:t xml:space="preserve">- povolení od místní CSSZ </w:t>
      </w:r>
    </w:p>
    <w:p w:rsidR="0075279B" w:rsidRDefault="0075279B" w:rsidP="0075279B">
      <w:r>
        <w:t xml:space="preserve">- knihovny PVPOJA, PVPOJB, PVPOJF, CSSZBS, CSSZVO, XMLDOK, XMLDOM </w:t>
      </w:r>
    </w:p>
    <w:p w:rsidR="0075279B" w:rsidRDefault="0075279B" w:rsidP="0075279B">
      <w:r>
        <w:t xml:space="preserve">- Předlohu dokumentu PVPOJ - Přehled o výši </w:t>
      </w:r>
      <w:proofErr w:type="gramStart"/>
      <w:r>
        <w:t>pojistného  (Sada</w:t>
      </w:r>
      <w:proofErr w:type="gramEnd"/>
      <w:r>
        <w:t xml:space="preserve"> vzdálených funkcí toto nenahraje, použijte nastavení dle obrázku </w:t>
      </w:r>
      <w:proofErr w:type="spellStart"/>
      <w:r>
        <w:t>pvpoj</w:t>
      </w:r>
      <w:proofErr w:type="spellEnd"/>
      <w:r>
        <w:t>_</w:t>
      </w:r>
      <w:proofErr w:type="spellStart"/>
      <w:r>
        <w:t>predloha.jpg</w:t>
      </w:r>
      <w:proofErr w:type="spellEnd"/>
      <w:r>
        <w:t xml:space="preserve">)  </w:t>
      </w:r>
    </w:p>
    <w:p w:rsidR="0075279B" w:rsidRDefault="0075279B" w:rsidP="0075279B">
      <w:r>
        <w:t xml:space="preserve">- Spouštěnou aplikaci PVPOJ - Přehled o výši </w:t>
      </w:r>
      <w:proofErr w:type="gramStart"/>
      <w:r>
        <w:t>pojistného  (Sada</w:t>
      </w:r>
      <w:proofErr w:type="gramEnd"/>
      <w:r>
        <w:t xml:space="preserve"> vzdálených funkcí toto nenahraje, nahrajte si balíček </w:t>
      </w:r>
      <w:proofErr w:type="spellStart"/>
      <w:r>
        <w:t>pvpoj</w:t>
      </w:r>
      <w:proofErr w:type="spellEnd"/>
      <w:r>
        <w:t xml:space="preserve">-aplikace)    </w:t>
      </w:r>
    </w:p>
    <w:p w:rsidR="0075279B" w:rsidRDefault="0075279B" w:rsidP="0075279B">
      <w:r>
        <w:t>- do obecné předkontace RELDP - RELDP1 zapsat variabilní symbol</w:t>
      </w:r>
    </w:p>
    <w:p w:rsidR="0075279B" w:rsidRDefault="0075279B" w:rsidP="0075279B">
      <w:r>
        <w:t>- doplňující vlastnost formuláře nad Kartou pracovníka - "ELPOD1 - Elektronická podání" (zahrnuje podání ONZ, ELDP, ELDP extra, PVPOJ)</w:t>
      </w:r>
    </w:p>
    <w:p w:rsidR="0075279B" w:rsidRDefault="0075279B" w:rsidP="0075279B">
      <w:r>
        <w:t xml:space="preserve">- externí příkazy </w:t>
      </w:r>
    </w:p>
    <w:p w:rsidR="0075279B" w:rsidRDefault="0075279B" w:rsidP="0075279B">
      <w:r>
        <w:t xml:space="preserve">Elektronická podání     </w:t>
      </w:r>
    </w:p>
    <w:p w:rsidR="0075279B" w:rsidRDefault="0075279B" w:rsidP="0075279B">
      <w:r>
        <w:t xml:space="preserve">Oznámení o nástupu do </w:t>
      </w:r>
      <w:proofErr w:type="spellStart"/>
      <w:r>
        <w:t>zam</w:t>
      </w:r>
      <w:proofErr w:type="spellEnd"/>
      <w:r>
        <w:t xml:space="preserve">. </w:t>
      </w:r>
    </w:p>
    <w:p w:rsidR="0075279B" w:rsidRDefault="0075279B" w:rsidP="0075279B">
      <w:r>
        <w:t xml:space="preserve">Evidenční list </w:t>
      </w:r>
      <w:proofErr w:type="spellStart"/>
      <w:r>
        <w:t>důch</w:t>
      </w:r>
      <w:proofErr w:type="spellEnd"/>
      <w:r>
        <w:t xml:space="preserve">. pojištění 09 </w:t>
      </w:r>
    </w:p>
    <w:p w:rsidR="0075279B" w:rsidRDefault="0075279B" w:rsidP="0075279B">
      <w:r>
        <w:t xml:space="preserve">Evidenční list </w:t>
      </w:r>
      <w:proofErr w:type="spellStart"/>
      <w:r>
        <w:t>důch</w:t>
      </w:r>
      <w:proofErr w:type="spellEnd"/>
      <w:r>
        <w:t xml:space="preserve">. poj. </w:t>
      </w:r>
      <w:proofErr w:type="gramStart"/>
      <w:r>
        <w:t>extra</w:t>
      </w:r>
      <w:proofErr w:type="gramEnd"/>
      <w:r>
        <w:t xml:space="preserve">  </w:t>
      </w:r>
    </w:p>
    <w:p w:rsidR="0075279B" w:rsidRDefault="0075279B" w:rsidP="0075279B">
      <w:r>
        <w:t xml:space="preserve">Přehled o výši pojistného  </w:t>
      </w:r>
    </w:p>
    <w:p w:rsidR="0075279B" w:rsidRDefault="0075279B" w:rsidP="0075279B">
      <w:r>
        <w:t>- tiskovou sestavu k vygenerovanému dokumentu "Přehled o výši pojistného"</w:t>
      </w:r>
    </w:p>
    <w:p w:rsidR="0075279B" w:rsidRDefault="0075279B" w:rsidP="0075279B"/>
    <w:p w:rsidR="0075279B" w:rsidRDefault="0075279B" w:rsidP="0075279B">
      <w:r>
        <w:t>Je možné využít Sadu vzdálených funkcí "Výpočet PVPOJ"</w:t>
      </w:r>
    </w:p>
    <w:p w:rsidR="0075279B" w:rsidRDefault="0075279B" w:rsidP="0075279B"/>
    <w:p w:rsidR="0075279B" w:rsidRDefault="0075279B" w:rsidP="0075279B"/>
    <w:p w:rsidR="0075279B" w:rsidRDefault="0075279B" w:rsidP="0075279B">
      <w:r>
        <w:lastRenderedPageBreak/>
        <w:t xml:space="preserve">Povolení od ČSSZ získáte vyplněním formuláře "Oznámení o pověření k zajištění všech úkonů souvisejících s e-Podáním </w:t>
      </w:r>
      <w:proofErr w:type="gramStart"/>
      <w:r>
        <w:t>ČSSZ" , na</w:t>
      </w:r>
      <w:proofErr w:type="gramEnd"/>
      <w:r>
        <w:t xml:space="preserve"> kterém zaškrtnete všechny 4 možnosti. Formulář není součástí Bílého motýla.</w:t>
      </w:r>
    </w:p>
    <w:p w:rsidR="0075279B" w:rsidRDefault="0075279B" w:rsidP="0075279B"/>
    <w:p w:rsidR="0075279B" w:rsidRDefault="0075279B" w:rsidP="0075279B">
      <w:r>
        <w:t xml:space="preserve">Balíčky a obrázky jsou na n:\_mzdy2013 a na našem FTP Pro </w:t>
      </w:r>
      <w:proofErr w:type="spellStart"/>
      <w:r>
        <w:t>zakazniky</w:t>
      </w:r>
      <w:proofErr w:type="spellEnd"/>
      <w:r>
        <w:t>/mzdy2013/</w:t>
      </w:r>
      <w:proofErr w:type="spellStart"/>
      <w:r>
        <w:t>pvpoj</w:t>
      </w:r>
      <w:proofErr w:type="spellEnd"/>
    </w:p>
    <w:p w:rsidR="0075279B" w:rsidRDefault="0075279B" w:rsidP="0075279B"/>
    <w:p w:rsidR="0075279B" w:rsidRDefault="0075279B" w:rsidP="0075279B">
      <w:r>
        <w:t xml:space="preserve">Jak se to potom </w:t>
      </w:r>
      <w:proofErr w:type="gramStart"/>
      <w:r>
        <w:t>používá ?</w:t>
      </w:r>
      <w:proofErr w:type="gramEnd"/>
    </w:p>
    <w:p w:rsidR="00FB5F7E" w:rsidRDefault="0075279B" w:rsidP="0075279B">
      <w:r>
        <w:t xml:space="preserve">V činnosti Karta pracovníka </w:t>
      </w:r>
      <w:proofErr w:type="gramStart"/>
      <w:r>
        <w:t>klikněte  na</w:t>
      </w:r>
      <w:proofErr w:type="gramEnd"/>
      <w:r>
        <w:t xml:space="preserve"> pracovníka pomlčka (lze to spustit pouze na tomto pracovníkovi), spusťte Volby a vyberte Elektronická podání - PVPOJ. Vznikne dokument, který bude obsahovat údaje daného měsíce. Dokument můžete vytisknout a odeslat elektronicky.</w:t>
      </w:r>
    </w:p>
    <w:sectPr w:rsidR="00FB5F7E" w:rsidSect="0019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B5F7E"/>
    <w:rsid w:val="001968E9"/>
    <w:rsid w:val="0075279B"/>
    <w:rsid w:val="00FB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</dc:creator>
  <cp:lastModifiedBy>Smitkova</cp:lastModifiedBy>
  <cp:revision>1</cp:revision>
  <cp:lastPrinted>2013-12-18T07:51:00Z</cp:lastPrinted>
  <dcterms:created xsi:type="dcterms:W3CDTF">2013-12-18T07:50:00Z</dcterms:created>
  <dcterms:modified xsi:type="dcterms:W3CDTF">2013-12-18T08:41:00Z</dcterms:modified>
</cp:coreProperties>
</file>